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EB411" w14:textId="0F6DC6A9" w:rsidR="004B680B" w:rsidRPr="006E067A" w:rsidRDefault="6D388AC9" w:rsidP="3922C164">
      <w:pPr>
        <w:rPr>
          <w:rFonts w:asciiTheme="majorBidi" w:hAnsiTheme="majorBidi" w:cstheme="majorBidi"/>
          <w:b/>
          <w:bCs/>
          <w:sz w:val="32"/>
          <w:szCs w:val="32"/>
        </w:rPr>
      </w:pPr>
      <w:r w:rsidRPr="006E067A">
        <w:rPr>
          <w:rFonts w:asciiTheme="majorBidi" w:hAnsiTheme="majorBidi" w:cstheme="majorBidi"/>
          <w:b/>
          <w:bCs/>
          <w:sz w:val="32"/>
          <w:szCs w:val="32"/>
        </w:rPr>
        <w:t>Tussentijdse evaluatiegesprekken</w:t>
      </w:r>
    </w:p>
    <w:p w14:paraId="1E7FDDCC" w14:textId="0DF3D629" w:rsidR="004B680B" w:rsidRPr="006E067A" w:rsidRDefault="32C21831">
      <w:pPr>
        <w:rPr>
          <w:rFonts w:asciiTheme="majorBidi" w:hAnsiTheme="majorBidi" w:cstheme="majorBidi"/>
        </w:rPr>
      </w:pPr>
      <w:r w:rsidRPr="006E067A">
        <w:rPr>
          <w:rFonts w:asciiTheme="majorBidi" w:hAnsiTheme="majorBidi" w:cstheme="majorBidi"/>
        </w:rPr>
        <w:t>Regelmatig plannen we tijd in voor een voortgangsgesprek. Los hiervan staat de schipper/eigenaar altijd open voor een gesprek</w:t>
      </w:r>
      <w:r w:rsidR="498891AF" w:rsidRPr="006E067A">
        <w:rPr>
          <w:rFonts w:asciiTheme="majorBidi" w:hAnsiTheme="majorBidi" w:cstheme="majorBidi"/>
        </w:rPr>
        <w:t>/feedback</w:t>
      </w:r>
      <w:r w:rsidRPr="006E067A">
        <w:rPr>
          <w:rFonts w:asciiTheme="majorBidi" w:hAnsiTheme="majorBidi" w:cstheme="majorBidi"/>
        </w:rPr>
        <w:t>, je hoeft niet</w:t>
      </w:r>
      <w:r w:rsidR="74C92F4D" w:rsidRPr="006E067A">
        <w:rPr>
          <w:rFonts w:asciiTheme="majorBidi" w:hAnsiTheme="majorBidi" w:cstheme="majorBidi"/>
        </w:rPr>
        <w:t xml:space="preserve"> te wachten op een uitnodiging als je het ergens over zou willen hebben. </w:t>
      </w:r>
      <w:proofErr w:type="gramStart"/>
      <w:r w:rsidR="74C92F4D" w:rsidRPr="006E067A">
        <w:rPr>
          <w:rFonts w:asciiTheme="majorBidi" w:hAnsiTheme="majorBidi" w:cstheme="majorBidi"/>
        </w:rPr>
        <w:t>Tevens</w:t>
      </w:r>
      <w:proofErr w:type="gramEnd"/>
      <w:r w:rsidR="74C92F4D" w:rsidRPr="006E067A">
        <w:rPr>
          <w:rFonts w:asciiTheme="majorBidi" w:hAnsiTheme="majorBidi" w:cstheme="majorBidi"/>
        </w:rPr>
        <w:t xml:space="preserve"> is er binnenkort een </w:t>
      </w:r>
      <w:proofErr w:type="spellStart"/>
      <w:r w:rsidR="74C92F4D" w:rsidRPr="006E067A">
        <w:rPr>
          <w:rFonts w:asciiTheme="majorBidi" w:hAnsiTheme="majorBidi" w:cstheme="majorBidi"/>
        </w:rPr>
        <w:t>vlootbrede</w:t>
      </w:r>
      <w:proofErr w:type="spellEnd"/>
      <w:r w:rsidR="74C92F4D" w:rsidRPr="006E067A">
        <w:rPr>
          <w:rFonts w:asciiTheme="majorBidi" w:hAnsiTheme="majorBidi" w:cstheme="majorBidi"/>
        </w:rPr>
        <w:t xml:space="preserve"> onafhankelijke vertrouwenspersoon aanwezig mocht je ergens niet uitkomen en met iemand hierover willen praten. </w:t>
      </w:r>
    </w:p>
    <w:p w14:paraId="2B149509" w14:textId="5D72B1CF" w:rsidR="004B680B" w:rsidRPr="006E067A" w:rsidRDefault="32C21831">
      <w:pPr>
        <w:rPr>
          <w:rFonts w:asciiTheme="majorBidi" w:hAnsiTheme="majorBidi" w:cstheme="majorBidi"/>
        </w:rPr>
      </w:pPr>
      <w:r w:rsidRPr="006E067A">
        <w:rPr>
          <w:rFonts w:asciiTheme="majorBidi" w:hAnsiTheme="majorBidi" w:cstheme="majorBidi"/>
        </w:rPr>
        <w:t xml:space="preserve">Onderwerpen waar we </w:t>
      </w:r>
      <w:r w:rsidR="2192B7B6" w:rsidRPr="006E067A">
        <w:rPr>
          <w:rFonts w:asciiTheme="majorBidi" w:hAnsiTheme="majorBidi" w:cstheme="majorBidi"/>
        </w:rPr>
        <w:t xml:space="preserve">het onder andere </w:t>
      </w:r>
      <w:r w:rsidRPr="006E067A">
        <w:rPr>
          <w:rFonts w:asciiTheme="majorBidi" w:hAnsiTheme="majorBidi" w:cstheme="majorBidi"/>
        </w:rPr>
        <w:t>over kunnen hebben zijn andere: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2"/>
      </w:tblGrid>
      <w:tr w:rsidR="004B680B" w:rsidRPr="006E067A" w14:paraId="0E572CA9" w14:textId="77777777" w:rsidTr="6631049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11F041" w14:textId="77777777" w:rsidR="004B680B" w:rsidRPr="006E067A" w:rsidRDefault="004B680B" w:rsidP="004B680B">
            <w:pPr>
              <w:pStyle w:val="Lijstalinea"/>
              <w:numPr>
                <w:ilvl w:val="0"/>
                <w:numId w:val="2"/>
              </w:numPr>
              <w:spacing w:after="0" w:line="240" w:lineRule="auto"/>
              <w:rPr>
                <w:rFonts w:asciiTheme="majorBidi" w:eastAsia="Times New Roman" w:hAnsiTheme="majorBidi" w:cstheme="majorBidi"/>
                <w:kern w:val="0"/>
                <w14:ligatures w14:val="none"/>
              </w:rPr>
            </w:pPr>
            <w:r w:rsidRPr="006E067A">
              <w:rPr>
                <w:rFonts w:asciiTheme="majorBidi" w:eastAsia="Times New Roman" w:hAnsiTheme="majorBidi" w:cstheme="majorBidi"/>
                <w:kern w:val="0"/>
                <w14:ligatures w14:val="none"/>
              </w:rPr>
              <w:t>Heeft de functie voldoende omvang voor interesse van de medewerker en zijn ontwikkelingsmogelijkheden?</w:t>
            </w:r>
          </w:p>
          <w:p w14:paraId="4AA559F0" w14:textId="7487F1C6" w:rsidR="141A35F8" w:rsidRPr="006E067A" w:rsidRDefault="141A35F8" w:rsidP="6631049B">
            <w:pPr>
              <w:pStyle w:val="Lijstalinea"/>
              <w:numPr>
                <w:ilvl w:val="0"/>
                <w:numId w:val="2"/>
              </w:num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6E067A">
              <w:rPr>
                <w:rFonts w:asciiTheme="majorBidi" w:eastAsia="Times New Roman" w:hAnsiTheme="majorBidi" w:cstheme="majorBidi"/>
              </w:rPr>
              <w:t>Zijn je taken/verantwoordelijkheden duidelijk?</w:t>
            </w:r>
          </w:p>
          <w:p w14:paraId="693FA15A" w14:textId="350F2B9C" w:rsidR="004B680B" w:rsidRPr="006E067A" w:rsidRDefault="004B680B" w:rsidP="004B680B">
            <w:pPr>
              <w:pStyle w:val="Lijstalinea"/>
              <w:numPr>
                <w:ilvl w:val="0"/>
                <w:numId w:val="2"/>
              </w:numPr>
              <w:spacing w:after="0" w:line="240" w:lineRule="auto"/>
              <w:rPr>
                <w:rFonts w:asciiTheme="majorBidi" w:eastAsia="Times New Roman" w:hAnsiTheme="majorBidi" w:cstheme="majorBidi"/>
                <w:kern w:val="0"/>
                <w14:ligatures w14:val="none"/>
              </w:rPr>
            </w:pPr>
            <w:r w:rsidRPr="006E067A">
              <w:rPr>
                <w:rFonts w:asciiTheme="majorBidi" w:eastAsia="Times New Roman" w:hAnsiTheme="majorBidi" w:cstheme="majorBidi"/>
                <w:kern w:val="0"/>
                <w14:ligatures w14:val="none"/>
              </w:rPr>
              <w:t>Is de moeilijkheidsgraad aangepast op de mogelijkheden van de werknemer?</w:t>
            </w:r>
          </w:p>
          <w:p w14:paraId="2BA585E5" w14:textId="59C81627" w:rsidR="004B680B" w:rsidRPr="006E067A" w:rsidRDefault="004B680B" w:rsidP="004B680B">
            <w:pPr>
              <w:pStyle w:val="Lijstalinea"/>
              <w:numPr>
                <w:ilvl w:val="0"/>
                <w:numId w:val="2"/>
              </w:numPr>
              <w:spacing w:after="0" w:line="240" w:lineRule="auto"/>
              <w:rPr>
                <w:rFonts w:asciiTheme="majorBidi" w:eastAsia="Times New Roman" w:hAnsiTheme="majorBidi" w:cstheme="majorBidi"/>
                <w:kern w:val="0"/>
                <w14:ligatures w14:val="none"/>
              </w:rPr>
            </w:pPr>
            <w:r w:rsidRPr="006E067A">
              <w:rPr>
                <w:rFonts w:asciiTheme="majorBidi" w:eastAsia="Times New Roman" w:hAnsiTheme="majorBidi" w:cstheme="majorBidi"/>
                <w:kern w:val="0"/>
                <w14:ligatures w14:val="none"/>
              </w:rPr>
              <w:t>Is de zelfstandige uitvoering aangepast op de mogelijkheden en wensen van de werknemer?</w:t>
            </w:r>
          </w:p>
          <w:p w14:paraId="448DF64D" w14:textId="6F3B6539" w:rsidR="004B680B" w:rsidRPr="006E067A" w:rsidRDefault="004B680B" w:rsidP="004B680B">
            <w:pPr>
              <w:pStyle w:val="Lijstalinea"/>
              <w:numPr>
                <w:ilvl w:val="0"/>
                <w:numId w:val="2"/>
              </w:numPr>
              <w:spacing w:after="0" w:line="240" w:lineRule="auto"/>
              <w:rPr>
                <w:rFonts w:asciiTheme="majorBidi" w:eastAsia="Times New Roman" w:hAnsiTheme="majorBidi" w:cstheme="majorBidi"/>
                <w:kern w:val="0"/>
                <w14:ligatures w14:val="none"/>
              </w:rPr>
            </w:pPr>
            <w:r w:rsidRPr="006E067A">
              <w:rPr>
                <w:rFonts w:asciiTheme="majorBidi" w:eastAsia="Times New Roman" w:hAnsiTheme="majorBidi" w:cstheme="majorBidi"/>
                <w:kern w:val="0"/>
                <w14:ligatures w14:val="none"/>
              </w:rPr>
              <w:t>Heeft de werknemer voldoende kans om contact te hebben met ander collega’s of leidinggevende?</w:t>
            </w:r>
          </w:p>
          <w:p w14:paraId="7AE4FFD4" w14:textId="2F6587B0" w:rsidR="004B680B" w:rsidRPr="006E067A" w:rsidRDefault="004B680B" w:rsidP="004B680B">
            <w:pPr>
              <w:pStyle w:val="Lijstalinea"/>
              <w:numPr>
                <w:ilvl w:val="0"/>
                <w:numId w:val="2"/>
              </w:numPr>
              <w:spacing w:after="0" w:line="240" w:lineRule="auto"/>
              <w:rPr>
                <w:rFonts w:asciiTheme="majorBidi" w:eastAsia="Times New Roman" w:hAnsiTheme="majorBidi" w:cstheme="majorBidi"/>
                <w:kern w:val="0"/>
                <w14:ligatures w14:val="none"/>
              </w:rPr>
            </w:pPr>
            <w:r w:rsidRPr="006E067A">
              <w:rPr>
                <w:rFonts w:asciiTheme="majorBidi" w:eastAsia="Times New Roman" w:hAnsiTheme="majorBidi" w:cstheme="majorBidi"/>
                <w:kern w:val="0"/>
                <w14:ligatures w14:val="none"/>
              </w:rPr>
              <w:t>Discriminatie, agressie en geweld?</w:t>
            </w:r>
          </w:p>
          <w:p w14:paraId="374B288F" w14:textId="6C32FB71" w:rsidR="004B680B" w:rsidRPr="006E067A" w:rsidRDefault="004B680B" w:rsidP="004B680B">
            <w:pPr>
              <w:pStyle w:val="Lijstalinea"/>
              <w:numPr>
                <w:ilvl w:val="0"/>
                <w:numId w:val="2"/>
              </w:numPr>
              <w:spacing w:after="0" w:line="240" w:lineRule="auto"/>
              <w:rPr>
                <w:rFonts w:asciiTheme="majorBidi" w:eastAsia="Times New Roman" w:hAnsiTheme="majorBidi" w:cstheme="majorBidi"/>
                <w:kern w:val="0"/>
                <w14:ligatures w14:val="none"/>
              </w:rPr>
            </w:pPr>
            <w:r w:rsidRPr="006E067A">
              <w:rPr>
                <w:rFonts w:asciiTheme="majorBidi" w:hAnsiTheme="majorBidi" w:cstheme="majorBidi"/>
              </w:rPr>
              <w:t>Hebben de werknemers de mogelijkheid om afwisselend werk te doen, zich te ontplooien en verantwoordelijkheid te krijgen.</w:t>
            </w:r>
          </w:p>
          <w:p w14:paraId="62542239" w14:textId="26EF922A" w:rsidR="004B680B" w:rsidRPr="006E067A" w:rsidRDefault="746C6A42" w:rsidP="6631049B">
            <w:pPr>
              <w:pStyle w:val="Lijstalinea"/>
              <w:numPr>
                <w:ilvl w:val="0"/>
                <w:numId w:val="2"/>
              </w:numPr>
              <w:spacing w:after="0" w:line="240" w:lineRule="auto"/>
              <w:rPr>
                <w:rFonts w:asciiTheme="majorBidi" w:eastAsia="Times New Roman" w:hAnsiTheme="majorBidi" w:cstheme="majorBidi"/>
                <w:kern w:val="0"/>
                <w14:ligatures w14:val="none"/>
              </w:rPr>
            </w:pPr>
            <w:r w:rsidRPr="006E067A">
              <w:rPr>
                <w:rFonts w:asciiTheme="majorBidi" w:eastAsia="Times New Roman" w:hAnsiTheme="majorBidi" w:cstheme="majorBidi"/>
              </w:rPr>
              <w:t>Werktempo</w:t>
            </w:r>
          </w:p>
          <w:p w14:paraId="3CB4DCAA" w14:textId="7FD30977" w:rsidR="746C6A42" w:rsidRPr="006E067A" w:rsidRDefault="746C6A42" w:rsidP="6631049B">
            <w:pPr>
              <w:pStyle w:val="Lijstalinea"/>
              <w:numPr>
                <w:ilvl w:val="0"/>
                <w:numId w:val="2"/>
              </w:num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6E067A">
              <w:rPr>
                <w:rFonts w:asciiTheme="majorBidi" w:eastAsia="Times New Roman" w:hAnsiTheme="majorBidi" w:cstheme="majorBidi"/>
              </w:rPr>
              <w:t>Veiligheid werkomgeving</w:t>
            </w:r>
          </w:p>
          <w:p w14:paraId="6EDA8603" w14:textId="2D6C6AF2" w:rsidR="746C6A42" w:rsidRPr="006E067A" w:rsidRDefault="746C6A42" w:rsidP="6631049B">
            <w:pPr>
              <w:pStyle w:val="Lijstalinea"/>
              <w:numPr>
                <w:ilvl w:val="0"/>
                <w:numId w:val="2"/>
              </w:num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6E067A">
              <w:rPr>
                <w:rFonts w:asciiTheme="majorBidi" w:eastAsia="Times New Roman" w:hAnsiTheme="majorBidi" w:cstheme="majorBidi"/>
              </w:rPr>
              <w:t xml:space="preserve">Zit je lekker in je vel? </w:t>
            </w:r>
          </w:p>
          <w:p w14:paraId="42508BA4" w14:textId="24601443" w:rsidR="746C6A42" w:rsidRPr="006E067A" w:rsidRDefault="746C6A42" w:rsidP="6631049B">
            <w:pPr>
              <w:pStyle w:val="Lijstalinea"/>
              <w:numPr>
                <w:ilvl w:val="0"/>
                <w:numId w:val="2"/>
              </w:num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6E067A">
              <w:rPr>
                <w:rFonts w:asciiTheme="majorBidi" w:eastAsia="Times New Roman" w:hAnsiTheme="majorBidi" w:cstheme="majorBidi"/>
              </w:rPr>
              <w:t xml:space="preserve">Wat vind je leuk/niet leuk aan het werk? </w:t>
            </w:r>
          </w:p>
          <w:p w14:paraId="58F6FBEA" w14:textId="67AE12AA" w:rsidR="746C6A42" w:rsidRPr="006E067A" w:rsidRDefault="746C6A42" w:rsidP="6631049B">
            <w:pPr>
              <w:pStyle w:val="Lijstalinea"/>
              <w:numPr>
                <w:ilvl w:val="0"/>
                <w:numId w:val="2"/>
              </w:num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6E067A">
              <w:rPr>
                <w:rFonts w:asciiTheme="majorBidi" w:eastAsia="Times New Roman" w:hAnsiTheme="majorBidi" w:cstheme="majorBidi"/>
              </w:rPr>
              <w:t xml:space="preserve">Heb je ergens moeite mee? </w:t>
            </w:r>
          </w:p>
          <w:p w14:paraId="3C0E57DD" w14:textId="74E280A5" w:rsidR="065E214F" w:rsidRPr="006E067A" w:rsidRDefault="065E214F" w:rsidP="6631049B">
            <w:pPr>
              <w:pStyle w:val="Lijstalinea"/>
              <w:numPr>
                <w:ilvl w:val="0"/>
                <w:numId w:val="2"/>
              </w:num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6E067A">
              <w:rPr>
                <w:rFonts w:asciiTheme="majorBidi" w:eastAsia="Times New Roman" w:hAnsiTheme="majorBidi" w:cstheme="majorBidi"/>
              </w:rPr>
              <w:t xml:space="preserve">Wil je nog iets anders bespreken? </w:t>
            </w:r>
          </w:p>
          <w:p w14:paraId="52D3CB4C" w14:textId="6FBDFD8C" w:rsidR="065E214F" w:rsidRPr="006E067A" w:rsidRDefault="065E214F" w:rsidP="6631049B">
            <w:pPr>
              <w:pStyle w:val="Lijstalinea"/>
              <w:numPr>
                <w:ilvl w:val="0"/>
                <w:numId w:val="2"/>
              </w:num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6E067A">
              <w:rPr>
                <w:rFonts w:asciiTheme="majorBidi" w:eastAsia="Times New Roman" w:hAnsiTheme="majorBidi" w:cstheme="majorBidi"/>
              </w:rPr>
              <w:t xml:space="preserve">Word je voldoende uitgedaagd om te groeien? </w:t>
            </w:r>
          </w:p>
          <w:p w14:paraId="1D4A668B" w14:textId="43292B77" w:rsidR="44803D53" w:rsidRPr="006E067A" w:rsidRDefault="44803D53" w:rsidP="6631049B">
            <w:pPr>
              <w:pStyle w:val="Lijstalinea"/>
              <w:numPr>
                <w:ilvl w:val="0"/>
                <w:numId w:val="2"/>
              </w:numPr>
              <w:spacing w:after="0" w:line="240" w:lineRule="auto"/>
              <w:rPr>
                <w:rFonts w:asciiTheme="majorBidi" w:eastAsia="Times New Roman" w:hAnsiTheme="majorBidi" w:cstheme="majorBidi"/>
              </w:rPr>
            </w:pPr>
            <w:r w:rsidRPr="006E067A">
              <w:rPr>
                <w:rFonts w:asciiTheme="majorBidi" w:eastAsia="Times New Roman" w:hAnsiTheme="majorBidi" w:cstheme="majorBidi"/>
              </w:rPr>
              <w:t>Evalueren zeil</w:t>
            </w:r>
            <w:r w:rsidR="00027A7C">
              <w:rPr>
                <w:rFonts w:asciiTheme="majorBidi" w:eastAsia="Times New Roman" w:hAnsiTheme="majorBidi" w:cstheme="majorBidi"/>
              </w:rPr>
              <w:t xml:space="preserve"> </w:t>
            </w:r>
            <w:r w:rsidR="00027A7C" w:rsidRPr="006E067A">
              <w:rPr>
                <w:rFonts w:asciiTheme="majorBidi" w:eastAsia="Times New Roman" w:hAnsiTheme="majorBidi" w:cstheme="majorBidi"/>
              </w:rPr>
              <w:t>manoeuvres</w:t>
            </w:r>
          </w:p>
          <w:p w14:paraId="4E7916D2" w14:textId="1DE2B256" w:rsidR="6631049B" w:rsidRPr="006E067A" w:rsidRDefault="6631049B" w:rsidP="6631049B">
            <w:pPr>
              <w:pStyle w:val="Lijstalinea"/>
              <w:spacing w:after="0" w:line="240" w:lineRule="auto"/>
              <w:rPr>
                <w:rFonts w:asciiTheme="majorBidi" w:eastAsia="Times New Roman" w:hAnsiTheme="majorBidi" w:cstheme="majorBidi"/>
              </w:rPr>
            </w:pPr>
          </w:p>
          <w:p w14:paraId="43BF94EB" w14:textId="7CD46B12" w:rsidR="6631049B" w:rsidRPr="006E067A" w:rsidRDefault="6631049B" w:rsidP="6631049B">
            <w:pPr>
              <w:pStyle w:val="Lijstalinea"/>
              <w:spacing w:after="0" w:line="240" w:lineRule="auto"/>
              <w:rPr>
                <w:rFonts w:asciiTheme="majorBidi" w:eastAsia="Times New Roman" w:hAnsiTheme="majorBidi" w:cstheme="majorBidi"/>
              </w:rPr>
            </w:pPr>
          </w:p>
          <w:p w14:paraId="4F354387" w14:textId="77777777" w:rsidR="004B680B" w:rsidRPr="006E067A" w:rsidRDefault="004B680B" w:rsidP="004B680B">
            <w:pPr>
              <w:spacing w:after="0" w:line="240" w:lineRule="auto"/>
              <w:rPr>
                <w:rFonts w:asciiTheme="majorBidi" w:eastAsia="Times New Roman" w:hAnsiTheme="majorBidi" w:cstheme="majorBidi"/>
                <w:kern w:val="0"/>
                <w14:ligatures w14:val="none"/>
              </w:rPr>
            </w:pPr>
          </w:p>
          <w:p w14:paraId="7033CD48" w14:textId="77777777" w:rsidR="004B680B" w:rsidRPr="006E067A" w:rsidRDefault="004B680B" w:rsidP="004B680B">
            <w:pPr>
              <w:spacing w:after="0" w:line="240" w:lineRule="auto"/>
              <w:rPr>
                <w:rFonts w:asciiTheme="majorBidi" w:eastAsia="Times New Roman" w:hAnsiTheme="majorBidi" w:cstheme="majorBidi"/>
                <w:kern w:val="0"/>
                <w14:ligatures w14:val="none"/>
              </w:rPr>
            </w:pPr>
          </w:p>
        </w:tc>
      </w:tr>
    </w:tbl>
    <w:p w14:paraId="7F5BDEE3" w14:textId="77777777" w:rsidR="00D76882" w:rsidRPr="006E067A" w:rsidRDefault="00D76882">
      <w:pPr>
        <w:rPr>
          <w:rFonts w:asciiTheme="majorBidi" w:hAnsiTheme="majorBidi" w:cstheme="majorBidi"/>
        </w:rPr>
      </w:pPr>
    </w:p>
    <w:sectPr w:rsidR="00D76882" w:rsidRPr="006E06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BC015" w14:textId="77777777" w:rsidR="00A5299E" w:rsidRDefault="00A5299E" w:rsidP="006E067A">
      <w:pPr>
        <w:spacing w:after="0" w:line="240" w:lineRule="auto"/>
      </w:pPr>
      <w:r>
        <w:separator/>
      </w:r>
    </w:p>
  </w:endnote>
  <w:endnote w:type="continuationSeparator" w:id="0">
    <w:p w14:paraId="43F3D52A" w14:textId="77777777" w:rsidR="00A5299E" w:rsidRDefault="00A5299E" w:rsidP="006E06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7DE90" w14:textId="77777777" w:rsidR="00A5299E" w:rsidRDefault="00A5299E" w:rsidP="006E067A">
      <w:pPr>
        <w:spacing w:after="0" w:line="240" w:lineRule="auto"/>
      </w:pPr>
      <w:r>
        <w:separator/>
      </w:r>
    </w:p>
  </w:footnote>
  <w:footnote w:type="continuationSeparator" w:id="0">
    <w:p w14:paraId="47BC3EB5" w14:textId="77777777" w:rsidR="00A5299E" w:rsidRDefault="00A5299E" w:rsidP="006E06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9A66A5"/>
    <w:multiLevelType w:val="hybridMultilevel"/>
    <w:tmpl w:val="21B4677E"/>
    <w:lvl w:ilvl="0" w:tplc="7F822F30">
      <w:start w:val="202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DB444B"/>
    <w:multiLevelType w:val="hybridMultilevel"/>
    <w:tmpl w:val="7DA210C8"/>
    <w:lvl w:ilvl="0" w:tplc="7F822F30">
      <w:start w:val="202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9574841">
    <w:abstractNumId w:val="1"/>
  </w:num>
  <w:num w:numId="2" w16cid:durableId="19380593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80B"/>
    <w:rsid w:val="00027A7C"/>
    <w:rsid w:val="000538D8"/>
    <w:rsid w:val="00285068"/>
    <w:rsid w:val="00440668"/>
    <w:rsid w:val="004B680B"/>
    <w:rsid w:val="006E067A"/>
    <w:rsid w:val="00A11661"/>
    <w:rsid w:val="00A5299E"/>
    <w:rsid w:val="00A56555"/>
    <w:rsid w:val="00C41339"/>
    <w:rsid w:val="00D76882"/>
    <w:rsid w:val="0586D109"/>
    <w:rsid w:val="065E214F"/>
    <w:rsid w:val="141A35F8"/>
    <w:rsid w:val="2192B7B6"/>
    <w:rsid w:val="220E7D35"/>
    <w:rsid w:val="2602C7F5"/>
    <w:rsid w:val="272D8CA1"/>
    <w:rsid w:val="2FE88AD7"/>
    <w:rsid w:val="32C21831"/>
    <w:rsid w:val="370F2C79"/>
    <w:rsid w:val="3922C164"/>
    <w:rsid w:val="44803D53"/>
    <w:rsid w:val="498891AF"/>
    <w:rsid w:val="57E6EA9B"/>
    <w:rsid w:val="5EA7A7BC"/>
    <w:rsid w:val="6631049B"/>
    <w:rsid w:val="6D388AC9"/>
    <w:rsid w:val="6DFD3130"/>
    <w:rsid w:val="746C6A42"/>
    <w:rsid w:val="74C92F4D"/>
    <w:rsid w:val="7D50E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DE33AA9"/>
  <w15:chartTrackingRefBased/>
  <w15:docId w15:val="{74688ED3-5583-744B-903E-9508EDF5D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l-N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4B68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B68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B680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B68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B680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B68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B68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B68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B68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B68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B68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B68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B680B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B680B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B680B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B680B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B680B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B680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B68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B68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B68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B68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B68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B680B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B680B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B680B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B68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B680B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B680B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6E06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E067A"/>
  </w:style>
  <w:style w:type="paragraph" w:styleId="Voettekst">
    <w:name w:val="footer"/>
    <w:basedOn w:val="Standaard"/>
    <w:link w:val="VoettekstChar"/>
    <w:uiPriority w:val="99"/>
    <w:unhideWhenUsed/>
    <w:rsid w:val="006E06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E06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067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d887df-a600-4b1b-9660-f9094ae64557">
      <Terms xmlns="http://schemas.microsoft.com/office/infopath/2007/PartnerControls"/>
    </lcf76f155ced4ddcb4097134ff3c332f>
    <TaxCatchAll xmlns="e86ba597-5084-4c3c-8913-179a8917d30c" xsi:nil="true"/>
    <Omschrijving xmlns="98d887df-a600-4b1b-9660-f9094ae6455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E25D10F413F4C86225DBF731DEFC3" ma:contentTypeVersion="14" ma:contentTypeDescription="Een nieuw document maken." ma:contentTypeScope="" ma:versionID="839c495d52835634f060b217ed7e358e">
  <xsd:schema xmlns:xsd="http://www.w3.org/2001/XMLSchema" xmlns:xs="http://www.w3.org/2001/XMLSchema" xmlns:p="http://schemas.microsoft.com/office/2006/metadata/properties" xmlns:ns2="98d887df-a600-4b1b-9660-f9094ae64557" xmlns:ns3="e86ba597-5084-4c3c-8913-179a8917d30c" targetNamespace="http://schemas.microsoft.com/office/2006/metadata/properties" ma:root="true" ma:fieldsID="21f40952cd11652580c22a4392e7b9eb" ns2:_="" ns3:_="">
    <xsd:import namespace="98d887df-a600-4b1b-9660-f9094ae64557"/>
    <xsd:import namespace="e86ba597-5084-4c3c-8913-179a8917d3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Omschrijving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d887df-a600-4b1b-9660-f9094ae645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Omschrijving" ma:index="12" nillable="true" ma:displayName="Omschrijving" ma:description="belangrijkste punten uit het doc of doel van het doc" ma:format="Dropdown" ma:internalName="Omschrijving">
      <xsd:simpleType>
        <xsd:restriction base="dms:Text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c2d8a05c-942d-44ac-97c2-a72e3abf27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6ba597-5084-4c3c-8913-179a8917d30c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1a00c81-b377-4955-9af2-d9fdec3347b6}" ma:internalName="TaxCatchAll" ma:showField="CatchAllData" ma:web="e86ba597-5084-4c3c-8913-179a8917d3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8C3FA4-A1A5-4BD7-9CFB-97312F539B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89E564-427D-4112-9D9A-F7A277C863D4}">
  <ds:schemaRefs>
    <ds:schemaRef ds:uri="http://schemas.microsoft.com/office/2006/metadata/properties"/>
    <ds:schemaRef ds:uri="http://schemas.microsoft.com/office/infopath/2007/PartnerControls"/>
    <ds:schemaRef ds:uri="98d887df-a600-4b1b-9660-f9094ae64557"/>
    <ds:schemaRef ds:uri="e86ba597-5084-4c3c-8913-179a8917d30c"/>
  </ds:schemaRefs>
</ds:datastoreItem>
</file>

<file path=customXml/itemProps3.xml><?xml version="1.0" encoding="utf-8"?>
<ds:datastoreItem xmlns:ds="http://schemas.openxmlformats.org/officeDocument/2006/customXml" ds:itemID="{4C6282CC-6C22-4B73-891F-0B982F7A7C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d887df-a600-4b1b-9660-f9094ae64557"/>
    <ds:schemaRef ds:uri="e86ba597-5084-4c3c-8913-179a8917d3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196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BBZ </dc:creator>
  <cp:keywords/>
  <dc:description/>
  <cp:lastModifiedBy>BBZ </cp:lastModifiedBy>
  <cp:revision>8</cp:revision>
  <dcterms:created xsi:type="dcterms:W3CDTF">2024-12-16T21:24:00Z</dcterms:created>
  <dcterms:modified xsi:type="dcterms:W3CDTF">2025-01-27T10:49:00Z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0x010100DD9E25D10F413F4C86225DBF731DEFC3</vt:lpwstr>
  </property>
  <property fmtid="{D5CDD505-2E9C-101B-9397-08002B2CF9AE}" pid="3" name="MediaServiceImageTags">
    <vt:lpwstr/>
  </property>
</Properties>
</file>